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21F" w:rsidRDefault="00CD121F">
      <w:pPr>
        <w:pStyle w:val="a3"/>
        <w:spacing w:before="66"/>
        <w:ind w:right="651"/>
      </w:pPr>
      <w:r>
        <w:rPr>
          <w:noProof/>
          <w:lang w:eastAsia="ru-RU"/>
        </w:rPr>
        <w:drawing>
          <wp:inline distT="0" distB="0" distL="0" distR="0">
            <wp:extent cx="6419850" cy="8835161"/>
            <wp:effectExtent l="19050" t="0" r="0" b="0"/>
            <wp:docPr id="1" name="Рисунок 1" descr="C:\Users\школа 3\Desktop\Локальные акты\3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3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3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21F" w:rsidRDefault="00CD121F">
      <w:pPr>
        <w:pStyle w:val="a3"/>
        <w:spacing w:before="66"/>
        <w:ind w:right="651"/>
      </w:pPr>
    </w:p>
    <w:p w:rsidR="00CD121F" w:rsidRDefault="00CD121F">
      <w:pPr>
        <w:pStyle w:val="a3"/>
        <w:spacing w:before="66"/>
        <w:ind w:right="651"/>
      </w:pPr>
    </w:p>
    <w:p w:rsidR="00CD121F" w:rsidRDefault="00CD121F">
      <w:pPr>
        <w:pStyle w:val="a3"/>
        <w:spacing w:before="66"/>
        <w:ind w:right="651"/>
      </w:pPr>
    </w:p>
    <w:p w:rsidR="00CD121F" w:rsidRDefault="00CD121F">
      <w:pPr>
        <w:pStyle w:val="a3"/>
        <w:spacing w:before="66"/>
        <w:ind w:right="651"/>
      </w:pPr>
    </w:p>
    <w:p w:rsidR="00C54A3C" w:rsidRDefault="008869D4">
      <w:pPr>
        <w:pStyle w:val="a3"/>
        <w:spacing w:before="66"/>
        <w:ind w:right="651"/>
      </w:pPr>
      <w:r>
        <w:lastRenderedPageBreak/>
        <w:t>обучающимися</w:t>
      </w:r>
      <w:r w:rsidR="00202A13">
        <w:rPr>
          <w:spacing w:val="1"/>
        </w:rPr>
        <w:t xml:space="preserve"> </w:t>
      </w:r>
      <w:r w:rsidR="00202A13">
        <w:t>должно</w:t>
      </w:r>
      <w:r w:rsidR="00202A13">
        <w:rPr>
          <w:spacing w:val="1"/>
        </w:rPr>
        <w:t xml:space="preserve"> </w:t>
      </w:r>
      <w:r w:rsidR="00202A13">
        <w:t>быть</w:t>
      </w:r>
      <w:r w:rsidR="00202A13">
        <w:rPr>
          <w:spacing w:val="1"/>
        </w:rPr>
        <w:t xml:space="preserve"> </w:t>
      </w:r>
      <w:r w:rsidR="00202A13">
        <w:t>обеспечено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процессе</w:t>
      </w:r>
      <w:r w:rsidR="00202A13">
        <w:rPr>
          <w:spacing w:val="1"/>
        </w:rPr>
        <w:t xml:space="preserve"> </w:t>
      </w:r>
      <w:r w:rsidR="00202A13">
        <w:t>освоения</w:t>
      </w:r>
      <w:r w:rsidR="00202A13">
        <w:rPr>
          <w:spacing w:val="1"/>
        </w:rPr>
        <w:t xml:space="preserve"> </w:t>
      </w:r>
      <w:r w:rsidR="00202A13">
        <w:t>курса,</w:t>
      </w:r>
      <w:r w:rsidR="00202A13">
        <w:rPr>
          <w:spacing w:val="1"/>
        </w:rPr>
        <w:t xml:space="preserve"> </w:t>
      </w:r>
      <w:r w:rsidR="00202A13">
        <w:t>а</w:t>
      </w:r>
      <w:r w:rsidR="00202A13">
        <w:rPr>
          <w:spacing w:val="1"/>
        </w:rPr>
        <w:t xml:space="preserve"> </w:t>
      </w:r>
      <w:r w:rsidR="00202A13">
        <w:t>также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системе</w:t>
      </w:r>
      <w:r w:rsidR="00202A13">
        <w:rPr>
          <w:spacing w:val="1"/>
        </w:rPr>
        <w:t xml:space="preserve"> </w:t>
      </w:r>
      <w:r w:rsidR="00202A13">
        <w:t>содержательных,</w:t>
      </w:r>
      <w:r w:rsidR="00202A13">
        <w:rPr>
          <w:spacing w:val="1"/>
        </w:rPr>
        <w:t xml:space="preserve"> </w:t>
      </w:r>
      <w:r w:rsidR="00202A13">
        <w:t>ценностно-смысловых</w:t>
      </w:r>
      <w:r w:rsidR="00202A13">
        <w:rPr>
          <w:spacing w:val="1"/>
        </w:rPr>
        <w:t xml:space="preserve"> </w:t>
      </w:r>
      <w:r w:rsidR="00202A13">
        <w:t>связей</w:t>
      </w:r>
      <w:r w:rsidR="00202A13">
        <w:rPr>
          <w:spacing w:val="1"/>
        </w:rPr>
        <w:t xml:space="preserve"> </w:t>
      </w:r>
      <w:r w:rsidR="00202A13">
        <w:t>курса</w:t>
      </w:r>
      <w:r w:rsidR="00202A13">
        <w:rPr>
          <w:spacing w:val="1"/>
        </w:rPr>
        <w:t xml:space="preserve"> </w:t>
      </w:r>
      <w:r w:rsidR="00202A13">
        <w:t>с</w:t>
      </w:r>
      <w:r w:rsidR="00202A13">
        <w:rPr>
          <w:spacing w:val="1"/>
        </w:rPr>
        <w:t xml:space="preserve"> </w:t>
      </w:r>
      <w:r w:rsidR="00202A13">
        <w:t>другими</w:t>
      </w:r>
      <w:r w:rsidR="00202A13">
        <w:rPr>
          <w:spacing w:val="1"/>
        </w:rPr>
        <w:t xml:space="preserve"> </w:t>
      </w:r>
      <w:r w:rsidR="00202A13">
        <w:t>гуманитарными</w:t>
      </w:r>
      <w:r w:rsidR="00202A13">
        <w:rPr>
          <w:spacing w:val="1"/>
        </w:rPr>
        <w:t xml:space="preserve"> </w:t>
      </w:r>
      <w:r w:rsidR="00202A13">
        <w:t>предметами</w:t>
      </w:r>
      <w:r w:rsidR="00202A13">
        <w:rPr>
          <w:spacing w:val="-1"/>
        </w:rPr>
        <w:t xml:space="preserve"> </w:t>
      </w:r>
      <w:r w:rsidR="00202A13">
        <w:t>начальной школы.</w:t>
      </w:r>
    </w:p>
    <w:p w:rsidR="00C54A3C" w:rsidRDefault="00202A13">
      <w:pPr>
        <w:pStyle w:val="a3"/>
        <w:spacing w:before="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модули: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культур;</w:t>
      </w:r>
    </w:p>
    <w:p w:rsidR="00C54A3C" w:rsidRDefault="00202A13">
      <w:pPr>
        <w:pStyle w:val="a4"/>
        <w:numPr>
          <w:ilvl w:val="0"/>
          <w:numId w:val="7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 этики.</w:t>
      </w:r>
    </w:p>
    <w:p w:rsidR="00C54A3C" w:rsidRDefault="00202A13">
      <w:pPr>
        <w:pStyle w:val="a3"/>
        <w:ind w:right="653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обучающим</w:t>
      </w:r>
      <w:r w:rsidR="008869D4">
        <w:t>и</w:t>
      </w:r>
      <w:r>
        <w:t>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классе.</w:t>
      </w:r>
    </w:p>
    <w:p w:rsidR="00C54A3C" w:rsidRDefault="00202A13">
      <w:pPr>
        <w:pStyle w:val="a3"/>
        <w:ind w:right="64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представлений о нравственных идеалах и ценностях, составляющих основу</w:t>
      </w:r>
      <w:r>
        <w:rPr>
          <w:spacing w:val="1"/>
        </w:rPr>
        <w:t xml:space="preserve"> </w:t>
      </w:r>
      <w:r>
        <w:t>религиозных и светских традиций многонациональной культуры России, на понимание их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ним.</w:t>
      </w:r>
    </w:p>
    <w:p w:rsidR="00C54A3C" w:rsidRDefault="00202A13">
      <w:pPr>
        <w:pStyle w:val="a3"/>
        <w:ind w:right="643"/>
      </w:pPr>
      <w:r>
        <w:t>Преподавание знаний об основах религиозных культур и светской этики призвано сыграть</w:t>
      </w:r>
      <w:r>
        <w:rPr>
          <w:spacing w:val="-57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 w:rsidR="008869D4">
        <w:rPr>
          <w:spacing w:val="1"/>
        </w:rPr>
        <w:t>об</w:t>
      </w:r>
      <w:r>
        <w:t>уча</w:t>
      </w:r>
      <w:r w:rsidR="008869D4">
        <w:t>ю</w:t>
      </w:r>
      <w:r>
        <w:t>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воспитательном процессе формирования порядочного, честного, достойного гражданина,</w:t>
      </w:r>
      <w:r>
        <w:rPr>
          <w:spacing w:val="1"/>
        </w:rPr>
        <w:t xml:space="preserve"> </w:t>
      </w:r>
      <w:r>
        <w:t>соблюдающего Конституцию и законы Российской Федерации, Республики Татарстан,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-4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имя социального сплочения.</w:t>
      </w:r>
    </w:p>
    <w:p w:rsidR="00C54A3C" w:rsidRDefault="00202A13">
      <w:pPr>
        <w:pStyle w:val="a3"/>
        <w:spacing w:before="1"/>
        <w:ind w:right="644"/>
      </w:pPr>
      <w:r>
        <w:t>Предметная область ОДНКНР является логическим продолжением предметной области</w:t>
      </w:r>
      <w:r>
        <w:rPr>
          <w:spacing w:val="1"/>
        </w:rPr>
        <w:t xml:space="preserve"> </w:t>
      </w:r>
      <w:r>
        <w:t>(учебного предмета) ОРКСЭ начальной школы и обеспечивает знание основных 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государственности.</w:t>
      </w:r>
    </w:p>
    <w:p w:rsidR="00C54A3C" w:rsidRDefault="00202A13">
      <w:pPr>
        <w:pStyle w:val="1"/>
        <w:spacing w:line="315" w:lineRule="exact"/>
        <w:ind w:left="2488"/>
      </w:pPr>
      <w:r>
        <w:rPr>
          <w:sz w:val="28"/>
        </w:rPr>
        <w:t xml:space="preserve">1.   </w:t>
      </w:r>
      <w:r>
        <w:rPr>
          <w:spacing w:val="57"/>
          <w:sz w:val="28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</w:t>
      </w:r>
    </w:p>
    <w:p w:rsidR="00C54A3C" w:rsidRDefault="00202A13">
      <w:pPr>
        <w:pStyle w:val="a3"/>
        <w:ind w:right="649"/>
      </w:pPr>
      <w:r>
        <w:t>Цель предметной области ОРКСЭ - формирование у младшего подростка мотиваций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0"/>
        </w:rPr>
        <w:t xml:space="preserve"> </w:t>
      </w:r>
      <w:r>
        <w:t>нравственному</w:t>
      </w:r>
      <w:r>
        <w:rPr>
          <w:spacing w:val="12"/>
        </w:rPr>
        <w:t xml:space="preserve"> </w:t>
      </w:r>
      <w:r>
        <w:t>поведению,</w:t>
      </w:r>
      <w:r>
        <w:rPr>
          <w:spacing w:val="17"/>
        </w:rPr>
        <w:t xml:space="preserve"> </w:t>
      </w:r>
      <w:r>
        <w:t>основанному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знании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уважении</w:t>
      </w:r>
      <w:r>
        <w:rPr>
          <w:spacing w:val="18"/>
        </w:rPr>
        <w:t xml:space="preserve"> </w:t>
      </w:r>
      <w:r>
        <w:t>культурных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 и</w:t>
      </w:r>
      <w:r>
        <w:rPr>
          <w:spacing w:val="2"/>
        </w:rPr>
        <w:t xml:space="preserve"> </w:t>
      </w:r>
      <w:r>
        <w:t>мировоззрений.</w:t>
      </w:r>
    </w:p>
    <w:p w:rsidR="00C54A3C" w:rsidRDefault="00202A13">
      <w:pPr>
        <w:pStyle w:val="a3"/>
      </w:pPr>
      <w:r>
        <w:t>Задачи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ОРКСЭ: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52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мировых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52"/>
        <w:rPr>
          <w:sz w:val="24"/>
        </w:rPr>
      </w:pPr>
      <w:r>
        <w:rPr>
          <w:sz w:val="24"/>
        </w:rPr>
        <w:t>Развитие нравственных норм общества. Представлений младшего подростка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достойной жизни 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15"/>
        </w:tabs>
        <w:ind w:left="821" w:right="640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обучающимися в начальной школе, и формирование у них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54A3C" w:rsidRDefault="00202A13">
      <w:pPr>
        <w:pStyle w:val="a4"/>
        <w:numPr>
          <w:ilvl w:val="0"/>
          <w:numId w:val="6"/>
        </w:numPr>
        <w:tabs>
          <w:tab w:val="left" w:pos="822"/>
        </w:tabs>
        <w:ind w:left="821" w:right="64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 во имя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согласия.</w:t>
      </w:r>
    </w:p>
    <w:p w:rsidR="00C54A3C" w:rsidRDefault="00202A13">
      <w:pPr>
        <w:pStyle w:val="a3"/>
      </w:pPr>
      <w:r>
        <w:t>Цель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</w:p>
    <w:p w:rsidR="00C54A3C" w:rsidRDefault="00202A13">
      <w:pPr>
        <w:pStyle w:val="a3"/>
        <w:ind w:right="650"/>
      </w:pPr>
      <w:r>
        <w:t>«Основы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нравственной культуры и призван ознакомить учеников с основными нормами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положительных</w:t>
      </w:r>
      <w:r>
        <w:rPr>
          <w:spacing w:val="6"/>
        </w:rPr>
        <w:t xml:space="preserve"> </w:t>
      </w:r>
      <w:r>
        <w:t>поступках</w:t>
      </w:r>
      <w:r>
        <w:rPr>
          <w:spacing w:val="8"/>
        </w:rPr>
        <w:t xml:space="preserve"> </w:t>
      </w:r>
      <w:r>
        <w:t>людей.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деятельности</w:t>
      </w:r>
    </w:p>
    <w:p w:rsidR="00C54A3C" w:rsidRDefault="00C54A3C">
      <w:pPr>
        <w:sectPr w:rsidR="00C54A3C">
          <w:pgSz w:w="11910" w:h="16840"/>
          <w:pgMar w:top="1040" w:right="200" w:bottom="280" w:left="1600" w:header="720" w:footer="720" w:gutter="0"/>
          <w:cols w:space="720"/>
        </w:sectPr>
      </w:pPr>
    </w:p>
    <w:p w:rsidR="00C54A3C" w:rsidRDefault="00202A13">
      <w:pPr>
        <w:pStyle w:val="a3"/>
        <w:spacing w:before="66"/>
        <w:ind w:right="256"/>
        <w:jc w:val="left"/>
      </w:pPr>
      <w:r>
        <w:lastRenderedPageBreak/>
        <w:t>предстоит</w:t>
      </w:r>
      <w:r>
        <w:rPr>
          <w:spacing w:val="35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новые</w:t>
      </w:r>
      <w:r>
        <w:rPr>
          <w:spacing w:val="34"/>
        </w:rPr>
        <w:t xml:space="preserve"> </w:t>
      </w:r>
      <w:r>
        <w:t>нравственные</w:t>
      </w:r>
      <w:r>
        <w:rPr>
          <w:spacing w:val="32"/>
        </w:rPr>
        <w:t xml:space="preserve"> </w:t>
      </w:r>
      <w:r>
        <w:t>ориентиры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упорядочить</w:t>
      </w:r>
      <w:r>
        <w:rPr>
          <w:spacing w:val="34"/>
        </w:rPr>
        <w:t xml:space="preserve"> </w:t>
      </w:r>
      <w:r>
        <w:t>уже</w:t>
      </w:r>
      <w:r>
        <w:rPr>
          <w:spacing w:val="31"/>
        </w:rPr>
        <w:t xml:space="preserve"> </w:t>
      </w:r>
      <w:r>
        <w:t>имеющиеся</w:t>
      </w:r>
      <w:r>
        <w:rPr>
          <w:spacing w:val="32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них.</w:t>
      </w:r>
    </w:p>
    <w:p w:rsidR="00C54A3C" w:rsidRDefault="00202A13">
      <w:pPr>
        <w:pStyle w:val="a3"/>
        <w:jc w:val="left"/>
      </w:pPr>
      <w:r>
        <w:t>Задачи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ОДНКНР: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before="2" w:line="318" w:lineRule="exact"/>
        <w:ind w:hanging="347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4" w:lineRule="exact"/>
        <w:ind w:hanging="347"/>
        <w:rPr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 w:rsidR="008869D4">
        <w:rPr>
          <w:spacing w:val="-1"/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обобщить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3" w:lineRule="exact"/>
        <w:ind w:hanging="347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общению;</w:t>
      </w:r>
    </w:p>
    <w:p w:rsidR="00C54A3C" w:rsidRDefault="00202A13">
      <w:pPr>
        <w:pStyle w:val="a4"/>
        <w:numPr>
          <w:ilvl w:val="0"/>
          <w:numId w:val="5"/>
        </w:numPr>
        <w:tabs>
          <w:tab w:val="left" w:pos="808"/>
        </w:tabs>
        <w:spacing w:line="316" w:lineRule="exact"/>
        <w:ind w:hanging="347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самосознание.</w:t>
      </w:r>
    </w:p>
    <w:p w:rsidR="00C54A3C" w:rsidRDefault="00202A13">
      <w:pPr>
        <w:pStyle w:val="a4"/>
        <w:numPr>
          <w:ilvl w:val="0"/>
          <w:numId w:val="4"/>
        </w:numPr>
        <w:tabs>
          <w:tab w:val="left" w:pos="815"/>
        </w:tabs>
        <w:spacing w:line="237" w:lineRule="auto"/>
        <w:ind w:right="650" w:firstLine="24"/>
        <w:jc w:val="both"/>
        <w:rPr>
          <w:sz w:val="24"/>
        </w:rPr>
      </w:pPr>
      <w:r>
        <w:rPr>
          <w:b/>
          <w:sz w:val="24"/>
        </w:rPr>
        <w:t>Место предметных областей «Основы религиозных культур и светской этики»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 «Основы духовно-нравственной культуры народов России» в программе обучения.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осуществляется с учетом региональных и этнокультурных особенностей.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базовыми являются такие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 как "Основы мировых религиозных культур" и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этики".</w:t>
      </w:r>
    </w:p>
    <w:p w:rsidR="00C54A3C" w:rsidRDefault="00202A13">
      <w:pPr>
        <w:pStyle w:val="a3"/>
        <w:spacing w:before="4"/>
        <w:ind w:right="644"/>
      </w:pPr>
      <w:r>
        <w:t>Учебный предмет ОРКСЭ изучается в 4-м классе в объеме 34 часов. ОРКСЭ развивает и</w:t>
      </w:r>
      <w:r>
        <w:rPr>
          <w:spacing w:val="1"/>
        </w:rPr>
        <w:t xml:space="preserve"> </w:t>
      </w:r>
      <w:r>
        <w:t>дополняет обществоведческие аспекты предмета</w:t>
      </w:r>
      <w:r>
        <w:rPr>
          <w:spacing w:val="60"/>
        </w:rPr>
        <w:t xml:space="preserve"> </w:t>
      </w:r>
      <w:r>
        <w:t>"Окружающий мир", который изучается</w:t>
      </w:r>
      <w:r>
        <w:rPr>
          <w:spacing w:val="1"/>
        </w:rPr>
        <w:t xml:space="preserve"> </w:t>
      </w:r>
      <w:r>
        <w:t>в начальной школе. С другой стороны, этот курс, в содержательном плане связанный 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предваряет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закладывая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нравственных идеалах и ценностях религиозных и светских духовных</w:t>
      </w:r>
      <w:r>
        <w:rPr>
          <w:spacing w:val="1"/>
        </w:rPr>
        <w:t xml:space="preserve"> </w:t>
      </w:r>
      <w:r>
        <w:t>традиций России в историческом контексте, отражающем глубинную связь прошлого и</w:t>
      </w:r>
      <w:r>
        <w:rPr>
          <w:spacing w:val="1"/>
        </w:rPr>
        <w:t xml:space="preserve"> </w:t>
      </w:r>
      <w:r>
        <w:t>настоящего.</w:t>
      </w:r>
    </w:p>
    <w:p w:rsidR="00C54A3C" w:rsidRDefault="00202A13">
      <w:pPr>
        <w:pStyle w:val="a3"/>
        <w:ind w:right="652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в рамках реализации Программы</w:t>
      </w:r>
      <w:r>
        <w:rPr>
          <w:spacing w:val="1"/>
        </w:rPr>
        <w:t xml:space="preserve"> </w:t>
      </w:r>
      <w:r>
        <w:t>воспитания и социализации обучающихся в 5 классе основной школы в течение учебного</w:t>
      </w:r>
      <w:r>
        <w:rPr>
          <w:spacing w:val="1"/>
        </w:rPr>
        <w:t xml:space="preserve"> </w:t>
      </w:r>
      <w:r>
        <w:t>года из расчета 0,5 часа в неделю и служит важным связующим звеном между двумя</w:t>
      </w:r>
      <w:r>
        <w:rPr>
          <w:spacing w:val="1"/>
        </w:rPr>
        <w:t xml:space="preserve"> </w:t>
      </w:r>
      <w:r>
        <w:t>этапами</w:t>
      </w:r>
      <w:r>
        <w:rPr>
          <w:spacing w:val="-1"/>
        </w:rPr>
        <w:t xml:space="preserve"> </w:t>
      </w:r>
      <w:r>
        <w:t>гуманитарного образования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школьников.</w:t>
      </w:r>
    </w:p>
    <w:p w:rsidR="00C54A3C" w:rsidRDefault="00202A13">
      <w:pPr>
        <w:pStyle w:val="1"/>
        <w:numPr>
          <w:ilvl w:val="0"/>
          <w:numId w:val="4"/>
        </w:numPr>
        <w:tabs>
          <w:tab w:val="left" w:pos="575"/>
          <w:tab w:val="left" w:pos="576"/>
        </w:tabs>
        <w:spacing w:before="7" w:line="314" w:lineRule="exact"/>
        <w:ind w:left="1095" w:right="1069" w:hanging="1096"/>
      </w:pPr>
      <w:r>
        <w:t>Основополагающие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ОДНКНР</w:t>
      </w:r>
    </w:p>
    <w:p w:rsidR="00C54A3C" w:rsidRDefault="00202A13">
      <w:pPr>
        <w:pStyle w:val="a3"/>
        <w:spacing w:line="268" w:lineRule="exact"/>
        <w:ind w:left="0" w:right="1094"/>
        <w:jc w:val="right"/>
      </w:pPr>
      <w:r>
        <w:t>Основополагающими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ОДНКНР</w:t>
      </w:r>
      <w:r>
        <w:rPr>
          <w:spacing w:val="-4"/>
        </w:rPr>
        <w:t xml:space="preserve"> </w:t>
      </w:r>
      <w:r>
        <w:t>являются: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746"/>
        </w:tabs>
        <w:ind w:left="745" w:hanging="28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обучения,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822"/>
        </w:tabs>
        <w:ind w:left="821" w:right="648" w:hanging="360"/>
        <w:rPr>
          <w:sz w:val="24"/>
        </w:rPr>
      </w:pP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принципа на занятиях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 овладения знаниями, способами деятельности и развитием 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социума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индивидуализацией;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47"/>
        </w:tabs>
        <w:ind w:left="821" w:right="652" w:hanging="360"/>
        <w:rPr>
          <w:sz w:val="24"/>
        </w:rPr>
      </w:pPr>
      <w:r>
        <w:rPr>
          <w:sz w:val="24"/>
        </w:rPr>
        <w:t xml:space="preserve">принцип сознательности и активности </w:t>
      </w:r>
      <w:r w:rsidR="008869D4">
        <w:rPr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 в обучении. Соблюдение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принципа требует активизации познавательной деятельности </w:t>
      </w:r>
      <w:r w:rsidR="008869D4">
        <w:rPr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оперировать знаниями 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95"/>
        </w:tabs>
        <w:ind w:left="821" w:right="650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категорий: добро, достоинство, красота в широком понимании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702"/>
        </w:tabs>
        <w:spacing w:before="1"/>
        <w:ind w:left="821" w:right="650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 w:rsidR="008869D4">
        <w:rPr>
          <w:spacing w:val="1"/>
          <w:sz w:val="24"/>
        </w:rPr>
        <w:t>об</w:t>
      </w:r>
      <w:r>
        <w:rPr>
          <w:sz w:val="24"/>
        </w:rPr>
        <w:t>уча</w:t>
      </w:r>
      <w:r w:rsidR="008869D4">
        <w:rPr>
          <w:sz w:val="24"/>
        </w:rPr>
        <w:t>ю</w:t>
      </w:r>
      <w:r>
        <w:rPr>
          <w:sz w:val="24"/>
        </w:rPr>
        <w:t>щихся;</w:t>
      </w:r>
    </w:p>
    <w:p w:rsidR="00C54A3C" w:rsidRDefault="00202A13">
      <w:pPr>
        <w:pStyle w:val="a4"/>
        <w:numPr>
          <w:ilvl w:val="0"/>
          <w:numId w:val="3"/>
        </w:numPr>
        <w:tabs>
          <w:tab w:val="left" w:pos="642"/>
        </w:tabs>
        <w:ind w:left="821" w:right="646" w:hanging="36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междисциплинарности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 "Окружающий мир", история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54A3C" w:rsidRDefault="00C54A3C">
      <w:pPr>
        <w:jc w:val="both"/>
        <w:rPr>
          <w:sz w:val="24"/>
        </w:rPr>
        <w:sectPr w:rsidR="00C54A3C">
          <w:pgSz w:w="11910" w:h="16840"/>
          <w:pgMar w:top="1040" w:right="200" w:bottom="280" w:left="1600" w:header="720" w:footer="720" w:gutter="0"/>
          <w:cols w:space="720"/>
        </w:sectPr>
      </w:pPr>
    </w:p>
    <w:p w:rsidR="00C54A3C" w:rsidRDefault="00202A13">
      <w:pPr>
        <w:pStyle w:val="1"/>
        <w:numPr>
          <w:ilvl w:val="0"/>
          <w:numId w:val="4"/>
        </w:numPr>
        <w:tabs>
          <w:tab w:val="left" w:pos="1480"/>
        </w:tabs>
        <w:spacing w:before="80" w:line="232" w:lineRule="auto"/>
        <w:ind w:left="654" w:right="1202" w:firstLine="31"/>
        <w:jc w:val="both"/>
      </w:pPr>
      <w:r>
        <w:lastRenderedPageBreak/>
        <w:t>Планируемые результаты изучения предметных областей «Основы</w:t>
      </w:r>
      <w:r>
        <w:rPr>
          <w:spacing w:val="-57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</w:t>
      </w:r>
      <w:r>
        <w:rPr>
          <w:spacing w:val="-3"/>
        </w:rPr>
        <w:t xml:space="preserve"> </w:t>
      </w:r>
      <w:r>
        <w:t>нравственной</w:t>
      </w:r>
    </w:p>
    <w:p w:rsidR="00C54A3C" w:rsidRDefault="00202A13">
      <w:pPr>
        <w:spacing w:before="2" w:line="274" w:lineRule="exact"/>
        <w:ind w:left="3301"/>
        <w:jc w:val="both"/>
        <w:rPr>
          <w:b/>
          <w:sz w:val="24"/>
        </w:rPr>
      </w:pP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C54A3C" w:rsidRDefault="00202A13">
      <w:pPr>
        <w:pStyle w:val="a3"/>
        <w:ind w:right="647"/>
      </w:pPr>
      <w:r>
        <w:t>Планируемые результаты освоения предметной области «Основы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 и результаты по каждому учебному модулю с учетом содержания примерных</w:t>
      </w:r>
      <w:r>
        <w:rPr>
          <w:spacing w:val="1"/>
        </w:rPr>
        <w:t xml:space="preserve"> </w:t>
      </w:r>
      <w:r>
        <w:t>рабочих программ по Основам православной культуры, Основам исламской 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этики.</w:t>
      </w:r>
    </w:p>
    <w:p w:rsidR="00C54A3C" w:rsidRDefault="00202A13">
      <w:pPr>
        <w:pStyle w:val="a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642"/>
        </w:tabs>
        <w:ind w:left="821" w:right="642" w:hanging="360"/>
        <w:rPr>
          <w:sz w:val="24"/>
        </w:rPr>
      </w:pPr>
      <w:r>
        <w:rPr>
          <w:sz w:val="24"/>
        </w:rPr>
        <w:t>понимать значение нравственных норм и ценностей для достойной жизни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 на свободе совести и вероисповедания, духовных традициях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ценностях;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695"/>
        </w:tabs>
        <w:ind w:left="821" w:right="651" w:hanging="36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 и духовному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развитию;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774"/>
        </w:tabs>
        <w:ind w:left="821" w:right="644" w:hanging="36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(православии, исламе,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буддизме, иудаизме),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</w:p>
    <w:p w:rsidR="00C54A3C" w:rsidRDefault="00202A13">
      <w:pPr>
        <w:pStyle w:val="a4"/>
        <w:numPr>
          <w:ilvl w:val="0"/>
          <w:numId w:val="2"/>
        </w:numPr>
        <w:tabs>
          <w:tab w:val="left" w:pos="822"/>
        </w:tabs>
        <w:ind w:left="821" w:right="647" w:hanging="360"/>
        <w:rPr>
          <w:sz w:val="24"/>
        </w:rPr>
      </w:pPr>
      <w:r>
        <w:rPr>
          <w:sz w:val="24"/>
        </w:rPr>
        <w:t>культуре, истории и современности, становлении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обязанностях, правах и свободах человека и гражданина в Российской Федерации; 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совести.</w:t>
      </w:r>
    </w:p>
    <w:p w:rsidR="00C54A3C" w:rsidRDefault="00202A13">
      <w:pPr>
        <w:pStyle w:val="a3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результатов: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5" w:line="235" w:lineRule="auto"/>
        <w:ind w:right="64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 воспитание веротерпимости, уважительного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2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 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отсутствию.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5" w:line="237" w:lineRule="auto"/>
        <w:ind w:right="64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традициях народов России, готовность на их основе к 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4" w:line="235" w:lineRule="auto"/>
        <w:ind w:right="650"/>
        <w:rPr>
          <w:sz w:val="24"/>
        </w:rPr>
      </w:pPr>
      <w:r>
        <w:rPr>
          <w:sz w:val="24"/>
        </w:rPr>
        <w:t>Формирование представлений об основах светской этики, культуры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государственности.</w:t>
      </w:r>
    </w:p>
    <w:p w:rsidR="00C54A3C" w:rsidRDefault="00202A13">
      <w:pPr>
        <w:pStyle w:val="a4"/>
        <w:numPr>
          <w:ilvl w:val="0"/>
          <w:numId w:val="1"/>
        </w:numPr>
        <w:tabs>
          <w:tab w:val="left" w:pos="808"/>
        </w:tabs>
        <w:spacing w:before="10" w:line="232" w:lineRule="auto"/>
        <w:ind w:right="65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государственности.</w:t>
      </w:r>
    </w:p>
    <w:p w:rsidR="00C54A3C" w:rsidRDefault="00202A13">
      <w:pPr>
        <w:pStyle w:val="1"/>
        <w:ind w:left="1162"/>
      </w:pPr>
      <w:r>
        <w:t>6.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 w:rsidR="008869D4">
        <w:rPr>
          <w:spacing w:val="-2"/>
        </w:rPr>
        <w:t>об</w:t>
      </w:r>
      <w:r>
        <w:t>уча</w:t>
      </w:r>
      <w:r w:rsidR="008869D4">
        <w:t>ю</w:t>
      </w:r>
      <w:r>
        <w:t>щихся,</w:t>
      </w:r>
      <w:r>
        <w:rPr>
          <w:spacing w:val="-3"/>
        </w:rPr>
        <w:t xml:space="preserve"> </w:t>
      </w:r>
      <w:r>
        <w:t>изучающих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области</w:t>
      </w:r>
    </w:p>
    <w:p w:rsidR="00C54A3C" w:rsidRDefault="00202A13">
      <w:pPr>
        <w:ind w:left="3299" w:right="676" w:hanging="3169"/>
        <w:jc w:val="both"/>
        <w:rPr>
          <w:b/>
          <w:sz w:val="24"/>
        </w:rPr>
      </w:pPr>
      <w:r>
        <w:rPr>
          <w:b/>
          <w:sz w:val="24"/>
        </w:rPr>
        <w:t>«Основы религиозных культур и светской этики» и «Основы духовно- 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 России»</w:t>
      </w:r>
    </w:p>
    <w:p w:rsidR="00C54A3C" w:rsidRDefault="00A54BC0">
      <w:pPr>
        <w:pStyle w:val="a3"/>
        <w:ind w:right="645"/>
      </w:pPr>
      <w:r>
        <w:t>В МБОУ «</w:t>
      </w:r>
      <w:proofErr w:type="spellStart"/>
      <w:r>
        <w:t>Верхнеуратьминская</w:t>
      </w:r>
      <w:proofErr w:type="spellEnd"/>
      <w:r>
        <w:t xml:space="preserve"> ООШ» Н</w:t>
      </w:r>
      <w:r w:rsidR="00202A13">
        <w:t>МР РТ изучение предметной области ОРКСЭ в течение</w:t>
      </w:r>
      <w:r w:rsidR="00202A13">
        <w:rPr>
          <w:spacing w:val="1"/>
        </w:rPr>
        <w:t xml:space="preserve"> </w:t>
      </w:r>
      <w:r w:rsidR="00202A13">
        <w:t xml:space="preserve">всего учебного года является </w:t>
      </w:r>
      <w:proofErr w:type="spellStart"/>
      <w:r w:rsidR="00202A13">
        <w:t>безотметочной</w:t>
      </w:r>
      <w:proofErr w:type="spellEnd"/>
      <w:r w:rsidR="00202A13">
        <w:t xml:space="preserve">. В конце учебного года </w:t>
      </w:r>
      <w:r w:rsidR="00A770D2">
        <w:t>об</w:t>
      </w:r>
      <w:r w:rsidR="00202A13">
        <w:t>уча</w:t>
      </w:r>
      <w:r w:rsidR="00A770D2">
        <w:t>ю</w:t>
      </w:r>
      <w:r w:rsidR="00202A13">
        <w:t>щиеся готовят</w:t>
      </w:r>
      <w:r w:rsidR="00202A13">
        <w:rPr>
          <w:spacing w:val="1"/>
        </w:rPr>
        <w:t xml:space="preserve"> </w:t>
      </w:r>
      <w:r w:rsidR="00202A13">
        <w:t>презентацию творческих проектов на основе изученного материала. Проекты могут быть</w:t>
      </w:r>
      <w:r w:rsidR="00202A13">
        <w:rPr>
          <w:spacing w:val="1"/>
        </w:rPr>
        <w:t xml:space="preserve"> </w:t>
      </w:r>
      <w:r w:rsidR="00202A13">
        <w:t>как</w:t>
      </w:r>
      <w:r w:rsidR="00202A13">
        <w:rPr>
          <w:spacing w:val="1"/>
        </w:rPr>
        <w:t xml:space="preserve"> </w:t>
      </w:r>
      <w:r w:rsidR="00202A13">
        <w:t>индивидуальными,</w:t>
      </w:r>
      <w:r w:rsidR="00202A13">
        <w:rPr>
          <w:spacing w:val="1"/>
        </w:rPr>
        <w:t xml:space="preserve"> </w:t>
      </w:r>
      <w:r w:rsidR="00202A13">
        <w:t>так</w:t>
      </w:r>
      <w:r w:rsidR="00202A13">
        <w:rPr>
          <w:spacing w:val="1"/>
        </w:rPr>
        <w:t xml:space="preserve"> </w:t>
      </w:r>
      <w:r w:rsidR="00202A13">
        <w:t>и</w:t>
      </w:r>
      <w:r w:rsidR="00202A13">
        <w:rPr>
          <w:spacing w:val="1"/>
        </w:rPr>
        <w:t xml:space="preserve"> </w:t>
      </w:r>
      <w:r w:rsidR="00202A13">
        <w:t>коллективными.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ходе</w:t>
      </w:r>
      <w:r w:rsidR="00202A13">
        <w:rPr>
          <w:spacing w:val="1"/>
        </w:rPr>
        <w:t xml:space="preserve"> </w:t>
      </w:r>
      <w:r w:rsidR="00202A13">
        <w:t>подготовки</w:t>
      </w:r>
      <w:r w:rsidR="00202A13">
        <w:rPr>
          <w:spacing w:val="1"/>
        </w:rPr>
        <w:t xml:space="preserve"> </w:t>
      </w:r>
      <w:r w:rsidR="00202A13">
        <w:t>проекта</w:t>
      </w:r>
      <w:r w:rsidR="00202A13">
        <w:rPr>
          <w:spacing w:val="1"/>
        </w:rPr>
        <w:t xml:space="preserve"> </w:t>
      </w:r>
      <w:r w:rsidR="00A770D2">
        <w:rPr>
          <w:spacing w:val="1"/>
        </w:rPr>
        <w:t>об</w:t>
      </w:r>
      <w:r w:rsidR="00202A13">
        <w:t>уча</w:t>
      </w:r>
      <w:r w:rsidR="00A770D2">
        <w:t>ю</w:t>
      </w:r>
      <w:r w:rsidR="00202A13">
        <w:t>щиеся</w:t>
      </w:r>
      <w:r w:rsidR="00202A13">
        <w:rPr>
          <w:spacing w:val="1"/>
        </w:rPr>
        <w:t xml:space="preserve"> </w:t>
      </w:r>
      <w:r w:rsidR="00202A13">
        <w:t>получают</w:t>
      </w:r>
      <w:r w:rsidR="00202A13">
        <w:rPr>
          <w:spacing w:val="8"/>
        </w:rPr>
        <w:t xml:space="preserve"> </w:t>
      </w:r>
      <w:r w:rsidR="00202A13">
        <w:t>возможность</w:t>
      </w:r>
      <w:r w:rsidR="00202A13">
        <w:rPr>
          <w:spacing w:val="8"/>
        </w:rPr>
        <w:t xml:space="preserve"> </w:t>
      </w:r>
      <w:r w:rsidR="00202A13">
        <w:t>обобщить</w:t>
      </w:r>
      <w:r w:rsidR="00202A13">
        <w:rPr>
          <w:spacing w:val="8"/>
        </w:rPr>
        <w:t xml:space="preserve"> </w:t>
      </w:r>
      <w:r w:rsidR="00202A13">
        <w:t>ранее</w:t>
      </w:r>
      <w:r w:rsidR="00202A13">
        <w:rPr>
          <w:spacing w:val="7"/>
        </w:rPr>
        <w:t xml:space="preserve"> </w:t>
      </w:r>
      <w:r w:rsidR="00202A13">
        <w:t>изученный</w:t>
      </w:r>
      <w:r w:rsidR="00202A13">
        <w:rPr>
          <w:spacing w:val="7"/>
        </w:rPr>
        <w:t xml:space="preserve"> </w:t>
      </w:r>
      <w:r w:rsidR="00202A13">
        <w:t>материал,</w:t>
      </w:r>
      <w:r w:rsidR="00202A13">
        <w:rPr>
          <w:spacing w:val="7"/>
        </w:rPr>
        <w:t xml:space="preserve"> </w:t>
      </w:r>
      <w:r w:rsidR="00202A13">
        <w:t>освоить</w:t>
      </w:r>
      <w:r w:rsidR="00202A13">
        <w:rPr>
          <w:spacing w:val="8"/>
        </w:rPr>
        <w:t xml:space="preserve"> </w:t>
      </w:r>
      <w:r w:rsidR="00202A13">
        <w:t>его</w:t>
      </w:r>
      <w:r w:rsidR="00202A13">
        <w:rPr>
          <w:spacing w:val="8"/>
        </w:rPr>
        <w:t xml:space="preserve"> </w:t>
      </w:r>
      <w:r w:rsidR="00202A13">
        <w:t>еще</w:t>
      </w:r>
      <w:r w:rsidR="00202A13">
        <w:rPr>
          <w:spacing w:val="6"/>
        </w:rPr>
        <w:t xml:space="preserve"> </w:t>
      </w:r>
      <w:r w:rsidR="00202A13">
        <w:t>раз,</w:t>
      </w:r>
      <w:r w:rsidR="00202A13">
        <w:rPr>
          <w:spacing w:val="7"/>
        </w:rPr>
        <w:t xml:space="preserve"> </w:t>
      </w:r>
      <w:r w:rsidR="00202A13">
        <w:t>но</w:t>
      </w:r>
      <w:r w:rsidR="00202A13">
        <w:rPr>
          <w:spacing w:val="9"/>
        </w:rPr>
        <w:t xml:space="preserve"> </w:t>
      </w:r>
      <w:r w:rsidR="00202A13">
        <w:t>уже</w:t>
      </w:r>
      <w:r>
        <w:rPr>
          <w:spacing w:val="-57"/>
        </w:rPr>
        <w:t xml:space="preserve"> 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активн</w:t>
      </w:r>
      <w:bookmarkStart w:id="0" w:name="_GoBack"/>
      <w:bookmarkEnd w:id="0"/>
      <w:r w:rsidR="00202A13">
        <w:t>ой,</w:t>
      </w:r>
      <w:r w:rsidR="00202A13">
        <w:rPr>
          <w:spacing w:val="1"/>
        </w:rPr>
        <w:t xml:space="preserve"> </w:t>
      </w:r>
      <w:r w:rsidR="00202A13">
        <w:t>творческой,</w:t>
      </w:r>
      <w:r w:rsidR="00202A13">
        <w:rPr>
          <w:spacing w:val="1"/>
        </w:rPr>
        <w:t xml:space="preserve"> </w:t>
      </w:r>
      <w:proofErr w:type="spellStart"/>
      <w:r w:rsidR="00202A13">
        <w:t>деятельностной</w:t>
      </w:r>
      <w:proofErr w:type="spellEnd"/>
      <w:r w:rsidR="00202A13">
        <w:rPr>
          <w:spacing w:val="1"/>
        </w:rPr>
        <w:t xml:space="preserve"> </w:t>
      </w:r>
      <w:r w:rsidR="00202A13">
        <w:t>форме.</w:t>
      </w:r>
      <w:r w:rsidR="00202A13">
        <w:rPr>
          <w:spacing w:val="1"/>
        </w:rPr>
        <w:t xml:space="preserve"> </w:t>
      </w:r>
      <w:r w:rsidR="00202A13">
        <w:t>В</w:t>
      </w:r>
      <w:r w:rsidR="00202A13">
        <w:rPr>
          <w:spacing w:val="1"/>
        </w:rPr>
        <w:t xml:space="preserve"> </w:t>
      </w:r>
      <w:r w:rsidR="00202A13">
        <w:t>ходе</w:t>
      </w:r>
      <w:r w:rsidR="00202A13">
        <w:rPr>
          <w:spacing w:val="1"/>
        </w:rPr>
        <w:t xml:space="preserve"> </w:t>
      </w:r>
      <w:r w:rsidR="00202A13">
        <w:t>презентации</w:t>
      </w:r>
      <w:r w:rsidR="00202A13">
        <w:rPr>
          <w:spacing w:val="1"/>
        </w:rPr>
        <w:t xml:space="preserve"> </w:t>
      </w:r>
      <w:r w:rsidR="00202A13">
        <w:t>проектов</w:t>
      </w:r>
      <w:r w:rsidR="00202A13">
        <w:rPr>
          <w:spacing w:val="60"/>
        </w:rPr>
        <w:t xml:space="preserve"> </w:t>
      </w:r>
      <w:r w:rsidR="00202A13">
        <w:t>все</w:t>
      </w:r>
      <w:r w:rsidR="00202A13">
        <w:rPr>
          <w:spacing w:val="1"/>
        </w:rPr>
        <w:t xml:space="preserve"> </w:t>
      </w:r>
      <w:r w:rsidR="00A770D2">
        <w:rPr>
          <w:spacing w:val="1"/>
        </w:rPr>
        <w:t>об</w:t>
      </w:r>
      <w:r w:rsidR="00202A13">
        <w:t>уча</w:t>
      </w:r>
      <w:r w:rsidR="00A770D2">
        <w:t>ю</w:t>
      </w:r>
      <w:r w:rsidR="00202A13">
        <w:t>щиеся</w:t>
      </w:r>
      <w:r w:rsidR="00202A13">
        <w:rPr>
          <w:spacing w:val="1"/>
        </w:rPr>
        <w:t xml:space="preserve"> </w:t>
      </w:r>
      <w:r w:rsidR="00202A13">
        <w:t>получают</w:t>
      </w:r>
      <w:r w:rsidR="00202A13">
        <w:rPr>
          <w:spacing w:val="1"/>
        </w:rPr>
        <w:t xml:space="preserve"> </w:t>
      </w:r>
      <w:r w:rsidR="00202A13">
        <w:t>возможность</w:t>
      </w:r>
      <w:r w:rsidR="00202A13">
        <w:rPr>
          <w:spacing w:val="1"/>
        </w:rPr>
        <w:t xml:space="preserve"> </w:t>
      </w:r>
      <w:r w:rsidR="00202A13">
        <w:t>ознакомиться</w:t>
      </w:r>
      <w:r w:rsidR="00202A13">
        <w:rPr>
          <w:spacing w:val="1"/>
        </w:rPr>
        <w:t xml:space="preserve"> </w:t>
      </w:r>
      <w:r w:rsidR="00202A13">
        <w:t>с</w:t>
      </w:r>
      <w:r w:rsidR="00202A13">
        <w:rPr>
          <w:spacing w:val="1"/>
        </w:rPr>
        <w:t xml:space="preserve"> </w:t>
      </w:r>
      <w:r w:rsidR="00202A13">
        <w:t>основным</w:t>
      </w:r>
      <w:r w:rsidR="00202A13">
        <w:rPr>
          <w:spacing w:val="1"/>
        </w:rPr>
        <w:t xml:space="preserve"> </w:t>
      </w:r>
      <w:r w:rsidR="00202A13">
        <w:t>содержанием</w:t>
      </w:r>
      <w:r w:rsidR="00202A13">
        <w:rPr>
          <w:spacing w:val="1"/>
        </w:rPr>
        <w:t xml:space="preserve"> </w:t>
      </w:r>
      <w:r w:rsidR="00202A13">
        <w:t>изучаемого</w:t>
      </w:r>
      <w:r w:rsidR="00202A13">
        <w:rPr>
          <w:spacing w:val="1"/>
        </w:rPr>
        <w:t xml:space="preserve"> </w:t>
      </w:r>
      <w:r w:rsidR="00202A13">
        <w:t>модуля, узнать о духовных и культурных традициях России от своих одноклассников.</w:t>
      </w:r>
      <w:r w:rsidR="00202A13">
        <w:rPr>
          <w:spacing w:val="1"/>
        </w:rPr>
        <w:t xml:space="preserve"> </w:t>
      </w:r>
      <w:r w:rsidR="00202A13">
        <w:t>Подготовка</w:t>
      </w:r>
      <w:r w:rsidR="00202A13">
        <w:rPr>
          <w:spacing w:val="-3"/>
        </w:rPr>
        <w:t xml:space="preserve"> </w:t>
      </w:r>
      <w:r w:rsidR="00202A13">
        <w:t>и</w:t>
      </w:r>
      <w:r w:rsidR="00202A13">
        <w:rPr>
          <w:spacing w:val="-1"/>
        </w:rPr>
        <w:t xml:space="preserve"> </w:t>
      </w:r>
      <w:r w:rsidR="00202A13">
        <w:t>презентация</w:t>
      </w:r>
      <w:r w:rsidR="00202A13">
        <w:rPr>
          <w:spacing w:val="-2"/>
        </w:rPr>
        <w:t xml:space="preserve"> </w:t>
      </w:r>
      <w:r w:rsidR="00202A13">
        <w:t>проекта</w:t>
      </w:r>
      <w:r w:rsidR="00202A13">
        <w:rPr>
          <w:spacing w:val="-1"/>
        </w:rPr>
        <w:t xml:space="preserve"> </w:t>
      </w:r>
      <w:r w:rsidR="00202A13">
        <w:t>позволяют</w:t>
      </w:r>
      <w:r w:rsidR="00202A13">
        <w:rPr>
          <w:spacing w:val="-4"/>
        </w:rPr>
        <w:t xml:space="preserve"> </w:t>
      </w:r>
      <w:r w:rsidR="00202A13">
        <w:t>оценить</w:t>
      </w:r>
      <w:r w:rsidR="00202A13">
        <w:rPr>
          <w:spacing w:val="-1"/>
        </w:rPr>
        <w:t xml:space="preserve"> </w:t>
      </w:r>
      <w:r w:rsidR="00202A13">
        <w:t>в</w:t>
      </w:r>
      <w:r w:rsidR="00202A13">
        <w:rPr>
          <w:spacing w:val="-2"/>
        </w:rPr>
        <w:t xml:space="preserve"> </w:t>
      </w:r>
      <w:r w:rsidR="00202A13">
        <w:t>целом</w:t>
      </w:r>
      <w:r w:rsidR="00202A13">
        <w:rPr>
          <w:spacing w:val="-3"/>
        </w:rPr>
        <w:t xml:space="preserve"> </w:t>
      </w:r>
      <w:r w:rsidR="00202A13">
        <w:t>работу</w:t>
      </w:r>
      <w:r w:rsidR="00202A13">
        <w:rPr>
          <w:spacing w:val="-2"/>
        </w:rPr>
        <w:t xml:space="preserve"> </w:t>
      </w:r>
      <w:r w:rsidR="00A770D2">
        <w:t>обу</w:t>
      </w:r>
      <w:r w:rsidR="00202A13">
        <w:t>ча</w:t>
      </w:r>
      <w:r w:rsidR="00A770D2">
        <w:t>ю</w:t>
      </w:r>
      <w:r w:rsidR="00202A13">
        <w:t>щегося.</w:t>
      </w:r>
    </w:p>
    <w:p w:rsidR="00C54A3C" w:rsidRDefault="00202A13">
      <w:pPr>
        <w:pStyle w:val="a3"/>
        <w:ind w:right="651"/>
      </w:pPr>
      <w:r>
        <w:t>Промежуточная аттестация по предметной области ОРКСЭ проводится качественно, без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оценок.</w:t>
      </w:r>
    </w:p>
    <w:p w:rsidR="006960E9" w:rsidRDefault="006960E9">
      <w:pPr>
        <w:pStyle w:val="a3"/>
        <w:ind w:right="651"/>
      </w:pPr>
      <w:r>
        <w:t xml:space="preserve">    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ОДНКНР оценивается, оценка выставляется в аттестат об основном общем образовании.</w:t>
      </w:r>
    </w:p>
    <w:p w:rsidR="00041A46" w:rsidRPr="00C520F0" w:rsidRDefault="00041A46" w:rsidP="00041A46">
      <w:pPr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Pr="00C520F0">
        <w:rPr>
          <w:sz w:val="24"/>
          <w:szCs w:val="24"/>
        </w:rPr>
        <w:t xml:space="preserve">. </w:t>
      </w:r>
      <w:r w:rsidRPr="001359F3">
        <w:rPr>
          <w:b/>
          <w:sz w:val="24"/>
          <w:szCs w:val="24"/>
        </w:rPr>
        <w:t>Заключительные положения</w:t>
      </w:r>
    </w:p>
    <w:p w:rsidR="00041A46" w:rsidRPr="00C520F0" w:rsidRDefault="00C21994" w:rsidP="00041A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 xml:space="preserve">.1.Настоящее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</w:t>
      </w:r>
      <w:r w:rsidR="00041A46" w:rsidRPr="00C520F0">
        <w:rPr>
          <w:sz w:val="24"/>
          <w:szCs w:val="24"/>
        </w:rPr>
        <w:lastRenderedPageBreak/>
        <w:t>соответствии с требованиями действующего законодательства. Положение действительно до принятия новой редакции.</w:t>
      </w:r>
    </w:p>
    <w:p w:rsidR="00041A46" w:rsidRPr="00C520F0" w:rsidRDefault="00C21994" w:rsidP="00041A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>.2.Настоящее Положение обязательно для исполнения всеми участниками образовательных отношений.</w:t>
      </w:r>
    </w:p>
    <w:p w:rsidR="00041A46" w:rsidRPr="00C520F0" w:rsidRDefault="00C21994" w:rsidP="00041A4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41A46" w:rsidRPr="00C520F0">
        <w:rPr>
          <w:sz w:val="24"/>
          <w:szCs w:val="24"/>
        </w:rPr>
        <w:t>.3</w:t>
      </w:r>
      <w:r w:rsidR="00041A46">
        <w:rPr>
          <w:sz w:val="24"/>
          <w:szCs w:val="24"/>
        </w:rPr>
        <w:t xml:space="preserve"> Д</w:t>
      </w:r>
      <w:r w:rsidR="00041A46" w:rsidRPr="00C520F0">
        <w:rPr>
          <w:sz w:val="24"/>
          <w:szCs w:val="24"/>
        </w:rPr>
        <w:t>анное Положение</w:t>
      </w:r>
      <w:r w:rsidR="00041A46">
        <w:rPr>
          <w:sz w:val="24"/>
          <w:szCs w:val="24"/>
        </w:rPr>
        <w:t xml:space="preserve"> размещено</w:t>
      </w:r>
      <w:r w:rsidR="00041A46" w:rsidRPr="00C520F0">
        <w:rPr>
          <w:sz w:val="24"/>
          <w:szCs w:val="24"/>
        </w:rPr>
        <w:t xml:space="preserve"> на официальном сайте МБОУ «</w:t>
      </w:r>
      <w:proofErr w:type="spellStart"/>
      <w:r w:rsidR="00041A46" w:rsidRPr="00C520F0">
        <w:rPr>
          <w:sz w:val="24"/>
          <w:szCs w:val="24"/>
        </w:rPr>
        <w:t>Верхнеуратьминская</w:t>
      </w:r>
      <w:proofErr w:type="spellEnd"/>
      <w:r w:rsidR="00041A46" w:rsidRPr="00C520F0">
        <w:rPr>
          <w:sz w:val="24"/>
          <w:szCs w:val="24"/>
        </w:rPr>
        <w:t xml:space="preserve"> ООШ»  НМР РТ в сети Интернет.</w:t>
      </w:r>
    </w:p>
    <w:p w:rsidR="00041A46" w:rsidRDefault="00041A46">
      <w:pPr>
        <w:pStyle w:val="a3"/>
        <w:ind w:right="651"/>
      </w:pPr>
    </w:p>
    <w:sectPr w:rsidR="00041A46" w:rsidSect="00133D45">
      <w:pgSz w:w="11910" w:h="16840"/>
      <w:pgMar w:top="1040" w:right="2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052B"/>
    <w:multiLevelType w:val="hybridMultilevel"/>
    <w:tmpl w:val="0A244FA0"/>
    <w:lvl w:ilvl="0" w:tplc="0E1E13BA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72AD32A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9276672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DF461CF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0D8ADCB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09D0C4A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33825F4A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1CFA1988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DA92D6B2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">
    <w:nsid w:val="20B6170D"/>
    <w:multiLevelType w:val="hybridMultilevel"/>
    <w:tmpl w:val="E116BACA"/>
    <w:lvl w:ilvl="0" w:tplc="732CCFE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041E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B5342FA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713EDE4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7B04AC0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2D6602E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CF98712E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7" w:tplc="726C0A1C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33584562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2">
    <w:nsid w:val="27E9593F"/>
    <w:multiLevelType w:val="hybridMultilevel"/>
    <w:tmpl w:val="090C73E8"/>
    <w:lvl w:ilvl="0" w:tplc="119A9D16">
      <w:numFmt w:val="bullet"/>
      <w:lvlText w:val="-"/>
      <w:lvlJc w:val="left"/>
      <w:pPr>
        <w:ind w:left="822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A009696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2" w:tplc="6F826B24">
      <w:numFmt w:val="bullet"/>
      <w:lvlText w:val="•"/>
      <w:lvlJc w:val="left"/>
      <w:pPr>
        <w:ind w:left="2677" w:hanging="284"/>
      </w:pPr>
      <w:rPr>
        <w:rFonts w:hint="default"/>
        <w:lang w:val="ru-RU" w:eastAsia="en-US" w:bidi="ar-SA"/>
      </w:rPr>
    </w:lvl>
    <w:lvl w:ilvl="3" w:tplc="A0EAA208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4" w:tplc="93C0C00A">
      <w:numFmt w:val="bullet"/>
      <w:lvlText w:val="•"/>
      <w:lvlJc w:val="left"/>
      <w:pPr>
        <w:ind w:left="4534" w:hanging="284"/>
      </w:pPr>
      <w:rPr>
        <w:rFonts w:hint="default"/>
        <w:lang w:val="ru-RU" w:eastAsia="en-US" w:bidi="ar-SA"/>
      </w:rPr>
    </w:lvl>
    <w:lvl w:ilvl="5" w:tplc="DDACA3C0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ADD0780C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  <w:lvl w:ilvl="7" w:tplc="FD8C8292">
      <w:numFmt w:val="bullet"/>
      <w:lvlText w:val="•"/>
      <w:lvlJc w:val="left"/>
      <w:pPr>
        <w:ind w:left="7320" w:hanging="284"/>
      </w:pPr>
      <w:rPr>
        <w:rFonts w:hint="default"/>
        <w:lang w:val="ru-RU" w:eastAsia="en-US" w:bidi="ar-SA"/>
      </w:rPr>
    </w:lvl>
    <w:lvl w:ilvl="8" w:tplc="87AEAF1C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</w:abstractNum>
  <w:abstractNum w:abstractNumId="3">
    <w:nsid w:val="333838A0"/>
    <w:multiLevelType w:val="hybridMultilevel"/>
    <w:tmpl w:val="0A50EEDE"/>
    <w:lvl w:ilvl="0" w:tplc="6F466F66">
      <w:start w:val="3"/>
      <w:numFmt w:val="decimal"/>
      <w:lvlText w:val="%1."/>
      <w:lvlJc w:val="left"/>
      <w:pPr>
        <w:ind w:left="102" w:hanging="68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A2ECD0">
      <w:numFmt w:val="bullet"/>
      <w:lvlText w:val="•"/>
      <w:lvlJc w:val="left"/>
      <w:pPr>
        <w:ind w:left="1100" w:hanging="689"/>
      </w:pPr>
      <w:rPr>
        <w:rFonts w:hint="default"/>
        <w:lang w:val="ru-RU" w:eastAsia="en-US" w:bidi="ar-SA"/>
      </w:rPr>
    </w:lvl>
    <w:lvl w:ilvl="2" w:tplc="8018AD72">
      <w:numFmt w:val="bullet"/>
      <w:lvlText w:val="•"/>
      <w:lvlJc w:val="left"/>
      <w:pPr>
        <w:ind w:left="2101" w:hanging="689"/>
      </w:pPr>
      <w:rPr>
        <w:rFonts w:hint="default"/>
        <w:lang w:val="ru-RU" w:eastAsia="en-US" w:bidi="ar-SA"/>
      </w:rPr>
    </w:lvl>
    <w:lvl w:ilvl="3" w:tplc="617C53CA">
      <w:numFmt w:val="bullet"/>
      <w:lvlText w:val="•"/>
      <w:lvlJc w:val="left"/>
      <w:pPr>
        <w:ind w:left="3101" w:hanging="689"/>
      </w:pPr>
      <w:rPr>
        <w:rFonts w:hint="default"/>
        <w:lang w:val="ru-RU" w:eastAsia="en-US" w:bidi="ar-SA"/>
      </w:rPr>
    </w:lvl>
    <w:lvl w:ilvl="4" w:tplc="E520BB0C">
      <w:numFmt w:val="bullet"/>
      <w:lvlText w:val="•"/>
      <w:lvlJc w:val="left"/>
      <w:pPr>
        <w:ind w:left="4102" w:hanging="689"/>
      </w:pPr>
      <w:rPr>
        <w:rFonts w:hint="default"/>
        <w:lang w:val="ru-RU" w:eastAsia="en-US" w:bidi="ar-SA"/>
      </w:rPr>
    </w:lvl>
    <w:lvl w:ilvl="5" w:tplc="4C12DF5A">
      <w:numFmt w:val="bullet"/>
      <w:lvlText w:val="•"/>
      <w:lvlJc w:val="left"/>
      <w:pPr>
        <w:ind w:left="5103" w:hanging="689"/>
      </w:pPr>
      <w:rPr>
        <w:rFonts w:hint="default"/>
        <w:lang w:val="ru-RU" w:eastAsia="en-US" w:bidi="ar-SA"/>
      </w:rPr>
    </w:lvl>
    <w:lvl w:ilvl="6" w:tplc="273A1E08">
      <w:numFmt w:val="bullet"/>
      <w:lvlText w:val="•"/>
      <w:lvlJc w:val="left"/>
      <w:pPr>
        <w:ind w:left="6103" w:hanging="689"/>
      </w:pPr>
      <w:rPr>
        <w:rFonts w:hint="default"/>
        <w:lang w:val="ru-RU" w:eastAsia="en-US" w:bidi="ar-SA"/>
      </w:rPr>
    </w:lvl>
    <w:lvl w:ilvl="7" w:tplc="6B6A50D2">
      <w:numFmt w:val="bullet"/>
      <w:lvlText w:val="•"/>
      <w:lvlJc w:val="left"/>
      <w:pPr>
        <w:ind w:left="7104" w:hanging="689"/>
      </w:pPr>
      <w:rPr>
        <w:rFonts w:hint="default"/>
        <w:lang w:val="ru-RU" w:eastAsia="en-US" w:bidi="ar-SA"/>
      </w:rPr>
    </w:lvl>
    <w:lvl w:ilvl="8" w:tplc="F8D8055C">
      <w:numFmt w:val="bullet"/>
      <w:lvlText w:val="•"/>
      <w:lvlJc w:val="left"/>
      <w:pPr>
        <w:ind w:left="8105" w:hanging="689"/>
      </w:pPr>
      <w:rPr>
        <w:rFonts w:hint="default"/>
        <w:lang w:val="ru-RU" w:eastAsia="en-US" w:bidi="ar-SA"/>
      </w:rPr>
    </w:lvl>
  </w:abstractNum>
  <w:abstractNum w:abstractNumId="4">
    <w:nsid w:val="3DDE25F1"/>
    <w:multiLevelType w:val="multilevel"/>
    <w:tmpl w:val="DC0C6B76"/>
    <w:lvl w:ilvl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5">
    <w:nsid w:val="57093DB5"/>
    <w:multiLevelType w:val="hybridMultilevel"/>
    <w:tmpl w:val="07CC9460"/>
    <w:lvl w:ilvl="0" w:tplc="C60671AC">
      <w:start w:val="1"/>
      <w:numFmt w:val="decimal"/>
      <w:lvlText w:val="%1."/>
      <w:lvlJc w:val="left"/>
      <w:pPr>
        <w:ind w:left="807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9EC2BC">
      <w:numFmt w:val="bullet"/>
      <w:lvlText w:val="•"/>
      <w:lvlJc w:val="left"/>
      <w:pPr>
        <w:ind w:left="1400" w:hanging="346"/>
      </w:pPr>
      <w:rPr>
        <w:rFonts w:hint="default"/>
        <w:lang w:val="ru-RU" w:eastAsia="en-US" w:bidi="ar-SA"/>
      </w:rPr>
    </w:lvl>
    <w:lvl w:ilvl="2" w:tplc="2096776A">
      <w:numFmt w:val="bullet"/>
      <w:lvlText w:val="•"/>
      <w:lvlJc w:val="left"/>
      <w:pPr>
        <w:ind w:left="2367" w:hanging="346"/>
      </w:pPr>
      <w:rPr>
        <w:rFonts w:hint="default"/>
        <w:lang w:val="ru-RU" w:eastAsia="en-US" w:bidi="ar-SA"/>
      </w:rPr>
    </w:lvl>
    <w:lvl w:ilvl="3" w:tplc="7A269222">
      <w:numFmt w:val="bullet"/>
      <w:lvlText w:val="•"/>
      <w:lvlJc w:val="left"/>
      <w:pPr>
        <w:ind w:left="3334" w:hanging="346"/>
      </w:pPr>
      <w:rPr>
        <w:rFonts w:hint="default"/>
        <w:lang w:val="ru-RU" w:eastAsia="en-US" w:bidi="ar-SA"/>
      </w:rPr>
    </w:lvl>
    <w:lvl w:ilvl="4" w:tplc="BBA8B902">
      <w:numFmt w:val="bullet"/>
      <w:lvlText w:val="•"/>
      <w:lvlJc w:val="left"/>
      <w:pPr>
        <w:ind w:left="4302" w:hanging="346"/>
      </w:pPr>
      <w:rPr>
        <w:rFonts w:hint="default"/>
        <w:lang w:val="ru-RU" w:eastAsia="en-US" w:bidi="ar-SA"/>
      </w:rPr>
    </w:lvl>
    <w:lvl w:ilvl="5" w:tplc="202A59B2">
      <w:numFmt w:val="bullet"/>
      <w:lvlText w:val="•"/>
      <w:lvlJc w:val="left"/>
      <w:pPr>
        <w:ind w:left="5269" w:hanging="346"/>
      </w:pPr>
      <w:rPr>
        <w:rFonts w:hint="default"/>
        <w:lang w:val="ru-RU" w:eastAsia="en-US" w:bidi="ar-SA"/>
      </w:rPr>
    </w:lvl>
    <w:lvl w:ilvl="6" w:tplc="9222CF90">
      <w:numFmt w:val="bullet"/>
      <w:lvlText w:val="•"/>
      <w:lvlJc w:val="left"/>
      <w:pPr>
        <w:ind w:left="6236" w:hanging="346"/>
      </w:pPr>
      <w:rPr>
        <w:rFonts w:hint="default"/>
        <w:lang w:val="ru-RU" w:eastAsia="en-US" w:bidi="ar-SA"/>
      </w:rPr>
    </w:lvl>
    <w:lvl w:ilvl="7" w:tplc="77D0F978">
      <w:numFmt w:val="bullet"/>
      <w:lvlText w:val="•"/>
      <w:lvlJc w:val="left"/>
      <w:pPr>
        <w:ind w:left="7204" w:hanging="346"/>
      </w:pPr>
      <w:rPr>
        <w:rFonts w:hint="default"/>
        <w:lang w:val="ru-RU" w:eastAsia="en-US" w:bidi="ar-SA"/>
      </w:rPr>
    </w:lvl>
    <w:lvl w:ilvl="8" w:tplc="0EC29BD6">
      <w:numFmt w:val="bullet"/>
      <w:lvlText w:val="•"/>
      <w:lvlJc w:val="left"/>
      <w:pPr>
        <w:ind w:left="8171" w:hanging="346"/>
      </w:pPr>
      <w:rPr>
        <w:rFonts w:hint="default"/>
        <w:lang w:val="ru-RU" w:eastAsia="en-US" w:bidi="ar-SA"/>
      </w:rPr>
    </w:lvl>
  </w:abstractNum>
  <w:abstractNum w:abstractNumId="6">
    <w:nsid w:val="67531F8F"/>
    <w:multiLevelType w:val="hybridMultilevel"/>
    <w:tmpl w:val="D8A491F0"/>
    <w:lvl w:ilvl="0" w:tplc="50FAE698">
      <w:numFmt w:val="bullet"/>
      <w:lvlText w:val="-"/>
      <w:lvlJc w:val="left"/>
      <w:pPr>
        <w:ind w:left="822" w:hanging="18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66A5A8A">
      <w:numFmt w:val="bullet"/>
      <w:lvlText w:val="•"/>
      <w:lvlJc w:val="left"/>
      <w:pPr>
        <w:ind w:left="1748" w:hanging="180"/>
      </w:pPr>
      <w:rPr>
        <w:rFonts w:hint="default"/>
        <w:lang w:val="ru-RU" w:eastAsia="en-US" w:bidi="ar-SA"/>
      </w:rPr>
    </w:lvl>
    <w:lvl w:ilvl="2" w:tplc="B394D93A">
      <w:numFmt w:val="bullet"/>
      <w:lvlText w:val="•"/>
      <w:lvlJc w:val="left"/>
      <w:pPr>
        <w:ind w:left="2677" w:hanging="180"/>
      </w:pPr>
      <w:rPr>
        <w:rFonts w:hint="default"/>
        <w:lang w:val="ru-RU" w:eastAsia="en-US" w:bidi="ar-SA"/>
      </w:rPr>
    </w:lvl>
    <w:lvl w:ilvl="3" w:tplc="2FC2803C">
      <w:numFmt w:val="bullet"/>
      <w:lvlText w:val="•"/>
      <w:lvlJc w:val="left"/>
      <w:pPr>
        <w:ind w:left="3605" w:hanging="180"/>
      </w:pPr>
      <w:rPr>
        <w:rFonts w:hint="default"/>
        <w:lang w:val="ru-RU" w:eastAsia="en-US" w:bidi="ar-SA"/>
      </w:rPr>
    </w:lvl>
    <w:lvl w:ilvl="4" w:tplc="E8A82280">
      <w:numFmt w:val="bullet"/>
      <w:lvlText w:val="•"/>
      <w:lvlJc w:val="left"/>
      <w:pPr>
        <w:ind w:left="4534" w:hanging="180"/>
      </w:pPr>
      <w:rPr>
        <w:rFonts w:hint="default"/>
        <w:lang w:val="ru-RU" w:eastAsia="en-US" w:bidi="ar-SA"/>
      </w:rPr>
    </w:lvl>
    <w:lvl w:ilvl="5" w:tplc="DDC21272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E4703B12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7" w:tplc="AD3EB7C6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97A886F8">
      <w:numFmt w:val="bullet"/>
      <w:lvlText w:val="•"/>
      <w:lvlJc w:val="left"/>
      <w:pPr>
        <w:ind w:left="8249" w:hanging="180"/>
      </w:pPr>
      <w:rPr>
        <w:rFonts w:hint="default"/>
        <w:lang w:val="ru-RU" w:eastAsia="en-US" w:bidi="ar-SA"/>
      </w:rPr>
    </w:lvl>
  </w:abstractNum>
  <w:abstractNum w:abstractNumId="7">
    <w:nsid w:val="756F04B6"/>
    <w:multiLevelType w:val="hybridMultilevel"/>
    <w:tmpl w:val="DB98E83C"/>
    <w:lvl w:ilvl="0" w:tplc="FA10E5FE">
      <w:start w:val="1"/>
      <w:numFmt w:val="decimal"/>
      <w:lvlText w:val="%1."/>
      <w:lvlJc w:val="left"/>
      <w:pPr>
        <w:ind w:left="807" w:hanging="3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804002">
      <w:numFmt w:val="bullet"/>
      <w:lvlText w:val="•"/>
      <w:lvlJc w:val="left"/>
      <w:pPr>
        <w:ind w:left="1730" w:hanging="346"/>
      </w:pPr>
      <w:rPr>
        <w:rFonts w:hint="default"/>
        <w:lang w:val="ru-RU" w:eastAsia="en-US" w:bidi="ar-SA"/>
      </w:rPr>
    </w:lvl>
    <w:lvl w:ilvl="2" w:tplc="DCAE8F78">
      <w:numFmt w:val="bullet"/>
      <w:lvlText w:val="•"/>
      <w:lvlJc w:val="left"/>
      <w:pPr>
        <w:ind w:left="2661" w:hanging="346"/>
      </w:pPr>
      <w:rPr>
        <w:rFonts w:hint="default"/>
        <w:lang w:val="ru-RU" w:eastAsia="en-US" w:bidi="ar-SA"/>
      </w:rPr>
    </w:lvl>
    <w:lvl w:ilvl="3" w:tplc="92DEBB52">
      <w:numFmt w:val="bullet"/>
      <w:lvlText w:val="•"/>
      <w:lvlJc w:val="left"/>
      <w:pPr>
        <w:ind w:left="3591" w:hanging="346"/>
      </w:pPr>
      <w:rPr>
        <w:rFonts w:hint="default"/>
        <w:lang w:val="ru-RU" w:eastAsia="en-US" w:bidi="ar-SA"/>
      </w:rPr>
    </w:lvl>
    <w:lvl w:ilvl="4" w:tplc="ED685CE6">
      <w:numFmt w:val="bullet"/>
      <w:lvlText w:val="•"/>
      <w:lvlJc w:val="left"/>
      <w:pPr>
        <w:ind w:left="4522" w:hanging="346"/>
      </w:pPr>
      <w:rPr>
        <w:rFonts w:hint="default"/>
        <w:lang w:val="ru-RU" w:eastAsia="en-US" w:bidi="ar-SA"/>
      </w:rPr>
    </w:lvl>
    <w:lvl w:ilvl="5" w:tplc="717C003E">
      <w:numFmt w:val="bullet"/>
      <w:lvlText w:val="•"/>
      <w:lvlJc w:val="left"/>
      <w:pPr>
        <w:ind w:left="5453" w:hanging="346"/>
      </w:pPr>
      <w:rPr>
        <w:rFonts w:hint="default"/>
        <w:lang w:val="ru-RU" w:eastAsia="en-US" w:bidi="ar-SA"/>
      </w:rPr>
    </w:lvl>
    <w:lvl w:ilvl="6" w:tplc="AC78F612">
      <w:numFmt w:val="bullet"/>
      <w:lvlText w:val="•"/>
      <w:lvlJc w:val="left"/>
      <w:pPr>
        <w:ind w:left="6383" w:hanging="346"/>
      </w:pPr>
      <w:rPr>
        <w:rFonts w:hint="default"/>
        <w:lang w:val="ru-RU" w:eastAsia="en-US" w:bidi="ar-SA"/>
      </w:rPr>
    </w:lvl>
    <w:lvl w:ilvl="7" w:tplc="DC264B98">
      <w:numFmt w:val="bullet"/>
      <w:lvlText w:val="•"/>
      <w:lvlJc w:val="left"/>
      <w:pPr>
        <w:ind w:left="7314" w:hanging="346"/>
      </w:pPr>
      <w:rPr>
        <w:rFonts w:hint="default"/>
        <w:lang w:val="ru-RU" w:eastAsia="en-US" w:bidi="ar-SA"/>
      </w:rPr>
    </w:lvl>
    <w:lvl w:ilvl="8" w:tplc="66623A2E">
      <w:numFmt w:val="bullet"/>
      <w:lvlText w:val="•"/>
      <w:lvlJc w:val="left"/>
      <w:pPr>
        <w:ind w:left="8245" w:hanging="34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54A3C"/>
    <w:rsid w:val="00041A46"/>
    <w:rsid w:val="00133D45"/>
    <w:rsid w:val="00202A13"/>
    <w:rsid w:val="0035523C"/>
    <w:rsid w:val="00476CC9"/>
    <w:rsid w:val="005F51B0"/>
    <w:rsid w:val="006960E9"/>
    <w:rsid w:val="008869D4"/>
    <w:rsid w:val="00A411AB"/>
    <w:rsid w:val="00A54BC0"/>
    <w:rsid w:val="00A770D2"/>
    <w:rsid w:val="00C21994"/>
    <w:rsid w:val="00C3500A"/>
    <w:rsid w:val="00C54A3C"/>
    <w:rsid w:val="00C73CA5"/>
    <w:rsid w:val="00C92C53"/>
    <w:rsid w:val="00CD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3D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33D45"/>
    <w:pPr>
      <w:spacing w:before="6"/>
      <w:ind w:left="65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3D45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33D45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33D45"/>
  </w:style>
  <w:style w:type="paragraph" w:styleId="a5">
    <w:name w:val="Balloon Text"/>
    <w:basedOn w:val="a"/>
    <w:link w:val="a6"/>
    <w:uiPriority w:val="99"/>
    <w:semiHidden/>
    <w:unhideWhenUsed/>
    <w:rsid w:val="005F51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FF2A-E607-4AFF-BCBB-9EE48451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3</cp:lastModifiedBy>
  <cp:revision>7</cp:revision>
  <cp:lastPrinted>2021-02-05T11:34:00Z</cp:lastPrinted>
  <dcterms:created xsi:type="dcterms:W3CDTF">2021-02-05T16:05:00Z</dcterms:created>
  <dcterms:modified xsi:type="dcterms:W3CDTF">2021-02-20T12:01:00Z</dcterms:modified>
</cp:coreProperties>
</file>